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85B" w:rsidRDefault="0012685B" w:rsidP="00DF138D">
      <w:pPr>
        <w:pStyle w:val="Heading2"/>
      </w:pPr>
      <w:r>
        <w:t xml:space="preserve">NOTER ang. oprettede </w:t>
      </w:r>
      <w:proofErr w:type="spellStart"/>
      <w:r>
        <w:t>families_BS</w:t>
      </w:r>
      <w:proofErr w:type="spellEnd"/>
      <w:r>
        <w:t xml:space="preserve"> False Montage</w:t>
      </w:r>
    </w:p>
    <w:p w:rsidR="00A1092F" w:rsidRPr="00DF138D" w:rsidRDefault="005D3E79">
      <w:pPr>
        <w:rPr>
          <w:b/>
          <w:sz w:val="16"/>
          <w:szCs w:val="16"/>
        </w:rPr>
      </w:pPr>
      <w:r w:rsidRPr="00DF138D">
        <w:rPr>
          <w:b/>
          <w:sz w:val="16"/>
          <w:szCs w:val="16"/>
        </w:rPr>
        <w:t>AA_18.05</w:t>
      </w:r>
      <w:r w:rsidR="00A1092F" w:rsidRPr="00DF138D">
        <w:rPr>
          <w:b/>
          <w:sz w:val="16"/>
          <w:szCs w:val="16"/>
        </w:rPr>
        <w:t>.16</w:t>
      </w:r>
    </w:p>
    <w:p w:rsidR="007236ED" w:rsidRDefault="00BE78F3">
      <w:r>
        <w:t xml:space="preserve">Nye oprettede parametre, som skal kunne bruges i skemaer/tags, oprettet som </w:t>
      </w:r>
      <w:proofErr w:type="spellStart"/>
      <w:r>
        <w:t>shared</w:t>
      </w:r>
      <w:proofErr w:type="spellEnd"/>
      <w:r>
        <w:t xml:space="preserve"> parameters.</w:t>
      </w:r>
    </w:p>
    <w:p w:rsidR="00A1092F" w:rsidRDefault="00A1092F" w:rsidP="00A1092F">
      <w:pPr>
        <w:spacing w:after="0"/>
      </w:pPr>
      <w:r>
        <w:t xml:space="preserve">Parametre oprettes, så disse kan ændres pr. vindue (på </w:t>
      </w:r>
      <w:proofErr w:type="spellStart"/>
      <w:r>
        <w:t>Instance</w:t>
      </w:r>
      <w:proofErr w:type="spellEnd"/>
      <w:r>
        <w:t xml:space="preserve"> niveau). Hvert vindue kan justeres vedr. fals.</w:t>
      </w:r>
    </w:p>
    <w:p w:rsidR="002B38AA" w:rsidRDefault="00A1092F">
      <w:r w:rsidRPr="00A1092F">
        <w:t>Ændringen af vindues-dimensioner (Width/</w:t>
      </w:r>
      <w:proofErr w:type="spellStart"/>
      <w:r w:rsidRPr="00A1092F">
        <w:t>Height</w:t>
      </w:r>
      <w:proofErr w:type="spellEnd"/>
      <w:r w:rsidRPr="00A1092F">
        <w:t xml:space="preserve"> = </w:t>
      </w:r>
      <w:proofErr w:type="spellStart"/>
      <w:r w:rsidRPr="00A1092F">
        <w:t>Hulmål</w:t>
      </w:r>
      <w:proofErr w:type="spellEnd"/>
      <w:r w:rsidRPr="00A1092F">
        <w:t>) tilpasses med Family-</w:t>
      </w:r>
      <w:r>
        <w:t xml:space="preserve">Types (via Type </w:t>
      </w:r>
      <w:proofErr w:type="spellStart"/>
      <w:r>
        <w:t>Catalog</w:t>
      </w:r>
      <w:proofErr w:type="spellEnd"/>
      <w:r>
        <w:t>).</w:t>
      </w:r>
    </w:p>
    <w:p w:rsidR="00A1092F" w:rsidRPr="00A1092F" w:rsidRDefault="00A1092F">
      <w:r>
        <w:t xml:space="preserve">Hvert vindue kan afkrydses om det har </w:t>
      </w:r>
      <w:proofErr w:type="spellStart"/>
      <w:r>
        <w:t>falseplade</w:t>
      </w:r>
      <w:proofErr w:type="spellEnd"/>
      <w:r>
        <w:t xml:space="preserve"> i bund eller ej (ved vinduer til dæk/gulv), således at løbende ”</w:t>
      </w:r>
      <w:proofErr w:type="spellStart"/>
      <w:r>
        <w:t>grov”-mængder</w:t>
      </w:r>
      <w:proofErr w:type="spellEnd"/>
      <w:r>
        <w:t xml:space="preserve"> af </w:t>
      </w:r>
      <w:proofErr w:type="spellStart"/>
      <w:r>
        <w:t>falseplader</w:t>
      </w:r>
      <w:proofErr w:type="spellEnd"/>
      <w:r>
        <w:t xml:space="preserve"> kan udtrækkes i skemaer.</w:t>
      </w:r>
    </w:p>
    <w:p w:rsidR="002B38AA" w:rsidRDefault="002B38AA">
      <w:pPr>
        <w:rPr>
          <w:b/>
        </w:rPr>
      </w:pPr>
      <w:proofErr w:type="spellStart"/>
      <w:r w:rsidRPr="005D3E79">
        <w:rPr>
          <w:b/>
        </w:rPr>
        <w:t>Vindue_BS-Fals.rfa</w:t>
      </w:r>
      <w:proofErr w:type="spellEnd"/>
      <w:r w:rsidR="005D3E79" w:rsidRPr="005D3E79">
        <w:rPr>
          <w:b/>
        </w:rPr>
        <w:t xml:space="preserve"> opdelt i </w:t>
      </w:r>
      <w:r w:rsidR="005D3E79">
        <w:rPr>
          <w:b/>
        </w:rPr>
        <w:t>5 forskellige typer:</w:t>
      </w:r>
    </w:p>
    <w:p w:rsidR="005D3E79" w:rsidRPr="005D3E79" w:rsidRDefault="005D3E79">
      <w:pPr>
        <w:rPr>
          <w:b/>
        </w:rPr>
      </w:pPr>
      <w:r>
        <w:rPr>
          <w:noProof/>
          <w:lang w:eastAsia="da-DK"/>
        </w:rPr>
        <w:drawing>
          <wp:inline distT="0" distB="0" distL="0" distR="0" wp14:anchorId="2ECEAE7F" wp14:editId="4C101AEC">
            <wp:extent cx="2152381" cy="952381"/>
            <wp:effectExtent l="0" t="0" r="635" b="63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52381" cy="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98E" w:rsidRPr="00A1092F" w:rsidRDefault="00C9298E" w:rsidP="008947F5">
      <w:pPr>
        <w:spacing w:after="0"/>
        <w:rPr>
          <w:lang w:val="en-US"/>
        </w:rPr>
      </w:pPr>
      <w:proofErr w:type="spellStart"/>
      <w:r w:rsidRPr="00A1092F">
        <w:rPr>
          <w:lang w:val="en-US"/>
        </w:rPr>
        <w:t>Ændring</w:t>
      </w:r>
      <w:proofErr w:type="spellEnd"/>
      <w:r w:rsidRPr="00A1092F">
        <w:rPr>
          <w:lang w:val="en-US"/>
        </w:rPr>
        <w:t xml:space="preserve"> </w:t>
      </w:r>
      <w:proofErr w:type="spellStart"/>
      <w:proofErr w:type="gramStart"/>
      <w:r w:rsidRPr="00A1092F">
        <w:rPr>
          <w:lang w:val="en-US"/>
        </w:rPr>
        <w:t>fra</w:t>
      </w:r>
      <w:proofErr w:type="spellEnd"/>
      <w:proofErr w:type="gramEnd"/>
      <w:r w:rsidRPr="00A1092F">
        <w:rPr>
          <w:lang w:val="en-US"/>
        </w:rPr>
        <w:t xml:space="preserve"> Rough Width --&gt; Width</w:t>
      </w:r>
    </w:p>
    <w:p w:rsidR="00C9298E" w:rsidRPr="00C9298E" w:rsidRDefault="00C9298E" w:rsidP="00C9298E">
      <w:pPr>
        <w:rPr>
          <w:lang w:val="en-US"/>
        </w:rPr>
      </w:pPr>
      <w:proofErr w:type="spellStart"/>
      <w:r w:rsidRPr="00C9298E">
        <w:rPr>
          <w:lang w:val="en-US"/>
        </w:rPr>
        <w:t>Ændring</w:t>
      </w:r>
      <w:proofErr w:type="spellEnd"/>
      <w:r w:rsidRPr="00C9298E">
        <w:rPr>
          <w:lang w:val="en-US"/>
        </w:rPr>
        <w:t xml:space="preserve"> </w:t>
      </w:r>
      <w:proofErr w:type="spellStart"/>
      <w:proofErr w:type="gramStart"/>
      <w:r w:rsidRPr="00C9298E">
        <w:rPr>
          <w:lang w:val="en-US"/>
        </w:rPr>
        <w:t>fra</w:t>
      </w:r>
      <w:proofErr w:type="spellEnd"/>
      <w:proofErr w:type="gramEnd"/>
      <w:r w:rsidRPr="00C9298E">
        <w:rPr>
          <w:lang w:val="en-US"/>
        </w:rPr>
        <w:t xml:space="preserve"> Rough </w:t>
      </w:r>
      <w:r>
        <w:rPr>
          <w:lang w:val="en-US"/>
        </w:rPr>
        <w:t>Heigh</w:t>
      </w:r>
      <w:r w:rsidRPr="00C9298E">
        <w:rPr>
          <w:lang w:val="en-US"/>
        </w:rPr>
        <w:t xml:space="preserve">t --&gt; </w:t>
      </w:r>
      <w:r>
        <w:rPr>
          <w:lang w:val="en-US"/>
        </w:rPr>
        <w:t>Heigh</w:t>
      </w:r>
      <w:r w:rsidRPr="00C9298E">
        <w:rPr>
          <w:lang w:val="en-US"/>
        </w:rPr>
        <w:t>t</w:t>
      </w:r>
    </w:p>
    <w:p w:rsidR="00C9298E" w:rsidRDefault="008947F5">
      <w:pPr>
        <w:rPr>
          <w:lang w:val="en-US"/>
        </w:rPr>
      </w:pPr>
      <w:r>
        <w:rPr>
          <w:noProof/>
          <w:lang w:eastAsia="da-DK"/>
        </w:rPr>
        <w:drawing>
          <wp:inline distT="0" distB="0" distL="0" distR="0" wp14:anchorId="28553751" wp14:editId="0CA3A8AC">
            <wp:extent cx="5486400" cy="2450166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93972" cy="2453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47F5" w:rsidRPr="00C9298E" w:rsidRDefault="008947F5">
      <w:pPr>
        <w:rPr>
          <w:lang w:val="en-US"/>
        </w:rPr>
      </w:pPr>
      <w:r>
        <w:rPr>
          <w:noProof/>
          <w:lang w:eastAsia="da-DK"/>
        </w:rPr>
        <w:drawing>
          <wp:inline distT="0" distB="0" distL="0" distR="0" wp14:anchorId="166AD1C6" wp14:editId="0E0E442E">
            <wp:extent cx="5353050" cy="350971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56441" cy="3511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38AA" w:rsidRDefault="005D3E79">
      <w:r>
        <w:rPr>
          <w:noProof/>
          <w:lang w:eastAsia="da-DK"/>
        </w:rPr>
        <w:lastRenderedPageBreak/>
        <w:drawing>
          <wp:inline distT="0" distB="0" distL="0" distR="0" wp14:anchorId="0F222AD0" wp14:editId="227C7EA0">
            <wp:extent cx="6645910" cy="5500370"/>
            <wp:effectExtent l="0" t="0" r="2540" b="508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550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634D" w:rsidRDefault="0064634D">
      <w:r>
        <w:t>Shared Parameters:</w:t>
      </w:r>
    </w:p>
    <w:p w:rsidR="0064634D" w:rsidRDefault="0064634D">
      <w:r>
        <w:rPr>
          <w:noProof/>
          <w:lang w:eastAsia="da-DK"/>
        </w:rPr>
        <w:drawing>
          <wp:inline distT="0" distB="0" distL="0" distR="0" wp14:anchorId="14AB4CAB" wp14:editId="7002A744">
            <wp:extent cx="2134800" cy="2134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34800" cy="213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D3E79">
        <w:t xml:space="preserve">    </w:t>
      </w:r>
      <w:r>
        <w:rPr>
          <w:noProof/>
          <w:lang w:eastAsia="da-DK"/>
        </w:rPr>
        <w:drawing>
          <wp:inline distT="0" distB="0" distL="0" distR="0" wp14:anchorId="78EEE192" wp14:editId="3A90607B">
            <wp:extent cx="2134800" cy="2134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34800" cy="213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634D" w:rsidRDefault="0064634D"/>
    <w:p w:rsidR="00DA4CD0" w:rsidRDefault="00DA4CD0"/>
    <w:p w:rsidR="005D3E79" w:rsidRDefault="005D3E79">
      <w:pPr>
        <w:rPr>
          <w:b/>
        </w:rPr>
      </w:pPr>
      <w:r>
        <w:rPr>
          <w:b/>
        </w:rPr>
        <w:br w:type="page"/>
      </w:r>
    </w:p>
    <w:p w:rsidR="00D14E03" w:rsidRPr="00B07C9D" w:rsidRDefault="00B5442F" w:rsidP="00B5442F">
      <w:pPr>
        <w:spacing w:after="0"/>
        <w:rPr>
          <w:b/>
        </w:rPr>
      </w:pPr>
      <w:r w:rsidRPr="00B07C9D">
        <w:rPr>
          <w:b/>
        </w:rPr>
        <w:lastRenderedPageBreak/>
        <w:t>BS-Fals_S_Beton-Tegl_468mm.rfa / BS-Fals_S_Beton-Tegl_590mm.rfa</w:t>
      </w:r>
    </w:p>
    <w:p w:rsidR="0064634D" w:rsidRDefault="0012685B">
      <w:r>
        <w:rPr>
          <w:noProof/>
          <w:lang w:eastAsia="da-DK"/>
        </w:rPr>
        <w:drawing>
          <wp:inline distT="0" distB="0" distL="0" distR="0" wp14:anchorId="6F19D92D" wp14:editId="41525AE5">
            <wp:extent cx="4431600" cy="244440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31600" cy="244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E03" w:rsidRDefault="00D14E03"/>
    <w:p w:rsidR="00B5442F" w:rsidRDefault="00B5442F"/>
    <w:p w:rsidR="00DA4CD0" w:rsidRPr="00B07C9D" w:rsidRDefault="00DA4CD0" w:rsidP="00B5442F">
      <w:pPr>
        <w:spacing w:after="0"/>
        <w:rPr>
          <w:b/>
          <w:lang w:val="sv-SE"/>
        </w:rPr>
      </w:pPr>
      <w:r w:rsidRPr="00B07C9D">
        <w:rPr>
          <w:b/>
          <w:lang w:val="sv-SE"/>
        </w:rPr>
        <w:t>BS-Fals_B_Beton-Tegl_468mm.rfa</w:t>
      </w:r>
    </w:p>
    <w:p w:rsidR="00DA4CD0" w:rsidRDefault="0012685B">
      <w:pPr>
        <w:rPr>
          <w:lang w:val="sv-SE"/>
        </w:rPr>
      </w:pPr>
      <w:r>
        <w:rPr>
          <w:noProof/>
          <w:lang w:eastAsia="da-DK"/>
        </w:rPr>
        <w:drawing>
          <wp:inline distT="0" distB="0" distL="0" distR="0" wp14:anchorId="50FC86D5" wp14:editId="22AB3D54">
            <wp:extent cx="4489200" cy="2275200"/>
            <wp:effectExtent l="0" t="0" r="698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89200" cy="227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4CD0" w:rsidRDefault="00DA4CD0">
      <w:pPr>
        <w:rPr>
          <w:lang w:val="sv-SE"/>
        </w:rPr>
      </w:pPr>
    </w:p>
    <w:p w:rsidR="00B5442F" w:rsidRDefault="00B5442F">
      <w:pPr>
        <w:rPr>
          <w:lang w:val="sv-SE"/>
        </w:rPr>
      </w:pPr>
    </w:p>
    <w:p w:rsidR="00B5442F" w:rsidRPr="00B07C9D" w:rsidRDefault="00B5442F" w:rsidP="00B5442F">
      <w:pPr>
        <w:spacing w:after="0"/>
        <w:rPr>
          <w:b/>
          <w:lang w:val="sv-SE"/>
        </w:rPr>
      </w:pPr>
      <w:r w:rsidRPr="00B07C9D">
        <w:rPr>
          <w:b/>
          <w:lang w:val="sv-SE"/>
        </w:rPr>
        <w:t>BS-Fals_B_Beton-Tegl_590mm.rfa</w:t>
      </w:r>
    </w:p>
    <w:p w:rsidR="00B5442F" w:rsidRPr="00DA4CD0" w:rsidRDefault="0012685B">
      <w:pPr>
        <w:rPr>
          <w:lang w:val="sv-SE"/>
        </w:rPr>
      </w:pPr>
      <w:r>
        <w:rPr>
          <w:noProof/>
          <w:lang w:eastAsia="da-DK"/>
        </w:rPr>
        <w:drawing>
          <wp:inline distT="0" distB="0" distL="0" distR="0" wp14:anchorId="59942E5A" wp14:editId="5A9BEBC0">
            <wp:extent cx="4554000" cy="2509200"/>
            <wp:effectExtent l="0" t="0" r="0" b="571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54000" cy="250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85B" w:rsidRDefault="0012685B" w:rsidP="00492A0A">
      <w:pPr>
        <w:spacing w:after="0"/>
        <w:rPr>
          <w:b/>
          <w:lang w:val="en-US"/>
        </w:rPr>
      </w:pPr>
    </w:p>
    <w:p w:rsidR="0012685B" w:rsidRDefault="0012685B" w:rsidP="00492A0A">
      <w:pPr>
        <w:spacing w:after="0"/>
        <w:rPr>
          <w:b/>
          <w:lang w:val="en-US"/>
        </w:rPr>
      </w:pPr>
    </w:p>
    <w:p w:rsidR="00492A0A" w:rsidRPr="00B07C9D" w:rsidRDefault="00492A0A" w:rsidP="00492A0A">
      <w:pPr>
        <w:spacing w:after="0"/>
        <w:rPr>
          <w:b/>
          <w:lang w:val="en-US"/>
        </w:rPr>
      </w:pPr>
      <w:r w:rsidRPr="00B07C9D">
        <w:rPr>
          <w:b/>
          <w:lang w:val="en-US"/>
        </w:rPr>
        <w:lastRenderedPageBreak/>
        <w:t>BS-Fals_S_Sandwich_530mm.rfa</w:t>
      </w:r>
    </w:p>
    <w:p w:rsidR="00492A0A" w:rsidRPr="00BE78F3" w:rsidRDefault="00577CE4">
      <w:r>
        <w:rPr>
          <w:noProof/>
          <w:lang w:eastAsia="da-DK"/>
        </w:rPr>
        <w:drawing>
          <wp:inline distT="0" distB="0" distL="0" distR="0" wp14:anchorId="2BA7AA6F" wp14:editId="5A4223A3">
            <wp:extent cx="1382400" cy="1263600"/>
            <wp:effectExtent l="0" t="0" r="825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26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da-DK"/>
        </w:rPr>
        <w:drawing>
          <wp:inline distT="0" distB="0" distL="0" distR="0" wp14:anchorId="7F674AC0" wp14:editId="4ADA154B">
            <wp:extent cx="5036400" cy="27828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36400" cy="278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644B" w:rsidRPr="00BE78F3">
        <w:t xml:space="preserve"> </w:t>
      </w:r>
    </w:p>
    <w:p w:rsidR="00CF12B9" w:rsidRDefault="00CF12B9" w:rsidP="00C0644B">
      <w:pPr>
        <w:spacing w:after="0"/>
      </w:pPr>
      <w:r>
        <w:t xml:space="preserve">Benytter Family Parameter (ikke Shared):   </w:t>
      </w:r>
      <w:proofErr w:type="spellStart"/>
      <w:r>
        <w:t>Total_Murtyk</w:t>
      </w:r>
      <w:proofErr w:type="spellEnd"/>
    </w:p>
    <w:p w:rsidR="00C0644B" w:rsidRDefault="00C0644B">
      <w:r>
        <w:t>Benytter regel som gør at pladen sidder min. 170mm ind i bagmuren</w:t>
      </w:r>
      <w:r w:rsidR="0031737F">
        <w:t>.</w:t>
      </w:r>
    </w:p>
    <w:p w:rsidR="00BE0BD4" w:rsidRDefault="00BE0BD4"/>
    <w:p w:rsidR="00A270C9" w:rsidRPr="00B07C9D" w:rsidRDefault="00D46469" w:rsidP="00BE0BD4">
      <w:pPr>
        <w:spacing w:after="0"/>
        <w:rPr>
          <w:b/>
        </w:rPr>
      </w:pPr>
      <w:r w:rsidRPr="00B07C9D">
        <w:rPr>
          <w:b/>
        </w:rPr>
        <w:t>BS-Fals_B_Sandwich_530mm.rfa</w:t>
      </w:r>
      <w:r w:rsidR="00A270C9" w:rsidRPr="00B07C9D">
        <w:rPr>
          <w:b/>
        </w:rPr>
        <w:t>:</w:t>
      </w:r>
    </w:p>
    <w:p w:rsidR="00492A0A" w:rsidRDefault="00D61507">
      <w:r>
        <w:rPr>
          <w:noProof/>
          <w:lang w:eastAsia="da-DK"/>
        </w:rPr>
        <w:drawing>
          <wp:inline distT="0" distB="0" distL="0" distR="0" wp14:anchorId="1154D51A" wp14:editId="0FA09907">
            <wp:extent cx="1245600" cy="12276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5600" cy="122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da-DK"/>
        </w:rPr>
        <w:drawing>
          <wp:inline distT="0" distB="0" distL="0" distR="0" wp14:anchorId="4BCAA1FF" wp14:editId="5758EA8F">
            <wp:extent cx="5191200" cy="274320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912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2B9" w:rsidRPr="00BE78F3" w:rsidRDefault="00CF12B9" w:rsidP="00D61507">
      <w:pPr>
        <w:spacing w:after="0"/>
      </w:pPr>
      <w:r w:rsidRPr="00BE78F3">
        <w:t xml:space="preserve">Benytter Family Parameter (ikke Shared):   </w:t>
      </w:r>
      <w:proofErr w:type="spellStart"/>
      <w:r w:rsidRPr="00BE78F3">
        <w:t>Total_Murtyk</w:t>
      </w:r>
      <w:proofErr w:type="spellEnd"/>
    </w:p>
    <w:p w:rsidR="00D61507" w:rsidRDefault="00D61507" w:rsidP="00D61507">
      <w:r>
        <w:t>Benytter regel som gør at pladen sidder min. 170mm ind i bagmuren</w:t>
      </w:r>
      <w:r w:rsidR="0031737F">
        <w:t>.</w:t>
      </w:r>
    </w:p>
    <w:p w:rsidR="00CF12B9" w:rsidRPr="00D61507" w:rsidRDefault="00CF12B9"/>
    <w:p w:rsidR="001B79B1" w:rsidRPr="00BE78F3" w:rsidRDefault="001B79B1">
      <w:r w:rsidRPr="00BE78F3">
        <w:br w:type="page"/>
      </w:r>
    </w:p>
    <w:p w:rsidR="00AF43D8" w:rsidRPr="00B07C9D" w:rsidRDefault="00AF43D8">
      <w:pPr>
        <w:rPr>
          <w:b/>
          <w:lang w:val="en-US"/>
        </w:rPr>
      </w:pPr>
      <w:r w:rsidRPr="00B07C9D">
        <w:rPr>
          <w:b/>
          <w:lang w:val="en-US"/>
        </w:rPr>
        <w:lastRenderedPageBreak/>
        <w:t>BS-Fals_S_Sandwich_420mm.rfa:</w:t>
      </w:r>
    </w:p>
    <w:p w:rsidR="001B79B1" w:rsidRPr="00BE78F3" w:rsidRDefault="006660E2">
      <w:r>
        <w:rPr>
          <w:noProof/>
          <w:lang w:eastAsia="da-DK"/>
        </w:rPr>
        <w:drawing>
          <wp:inline distT="0" distB="0" distL="0" distR="0" wp14:anchorId="2EB56244" wp14:editId="3E22A8C1">
            <wp:extent cx="1184400" cy="10944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84400" cy="10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60E2">
        <w:rPr>
          <w:noProof/>
          <w:lang w:eastAsia="da-DK"/>
        </w:rPr>
        <w:t xml:space="preserve"> </w:t>
      </w:r>
      <w:r>
        <w:rPr>
          <w:noProof/>
          <w:lang w:eastAsia="da-DK"/>
        </w:rPr>
        <w:drawing>
          <wp:inline distT="0" distB="0" distL="0" distR="0" wp14:anchorId="5C806510" wp14:editId="31970345">
            <wp:extent cx="5270400" cy="2912400"/>
            <wp:effectExtent l="0" t="0" r="6985" b="254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0400" cy="291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79B1" w:rsidRPr="001B79B1" w:rsidRDefault="001B79B1" w:rsidP="001B79B1">
      <w:pPr>
        <w:spacing w:after="0"/>
      </w:pPr>
      <w:r w:rsidRPr="001B79B1">
        <w:t xml:space="preserve">Benytter Family Parameter (ikke Shared):   </w:t>
      </w:r>
      <w:proofErr w:type="spellStart"/>
      <w:r w:rsidRPr="001B79B1">
        <w:t>Total_Murtyk</w:t>
      </w:r>
      <w:proofErr w:type="spellEnd"/>
    </w:p>
    <w:p w:rsidR="001B79B1" w:rsidRDefault="001B79B1" w:rsidP="001B79B1">
      <w:r>
        <w:t>Benytter regel som gør at pladen sidder min. 120mm ind i bagmuren</w:t>
      </w:r>
      <w:r w:rsidR="0031737F">
        <w:t>.</w:t>
      </w:r>
    </w:p>
    <w:p w:rsidR="00492A0A" w:rsidRPr="004A7F92" w:rsidRDefault="00492A0A"/>
    <w:p w:rsidR="007A6772" w:rsidRPr="00B07C9D" w:rsidRDefault="00B061E2" w:rsidP="00FC0C28">
      <w:pPr>
        <w:spacing w:after="0"/>
        <w:rPr>
          <w:b/>
        </w:rPr>
      </w:pPr>
      <w:r w:rsidRPr="00B07C9D">
        <w:rPr>
          <w:b/>
        </w:rPr>
        <w:t>BS-Fals_B_Sandwich_420mm.rfa</w:t>
      </w:r>
    </w:p>
    <w:p w:rsidR="007A6772" w:rsidRDefault="00FC0C28">
      <w:r>
        <w:rPr>
          <w:noProof/>
          <w:lang w:eastAsia="da-DK"/>
        </w:rPr>
        <w:drawing>
          <wp:inline distT="0" distB="0" distL="0" distR="0" wp14:anchorId="2855172F" wp14:editId="22CA0F15">
            <wp:extent cx="1206000" cy="10908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06000" cy="10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da-DK"/>
        </w:rPr>
        <w:drawing>
          <wp:inline distT="0" distB="0" distL="0" distR="0" wp14:anchorId="704828E0" wp14:editId="75A41D17">
            <wp:extent cx="5360400" cy="26676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60400" cy="266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C28" w:rsidRPr="001B79B1" w:rsidRDefault="00FC0C28" w:rsidP="00FC0C28">
      <w:pPr>
        <w:spacing w:after="0"/>
      </w:pPr>
      <w:r w:rsidRPr="001B79B1">
        <w:t xml:space="preserve">Benytter Family Parameter (ikke Shared):   </w:t>
      </w:r>
      <w:proofErr w:type="spellStart"/>
      <w:r w:rsidRPr="001B79B1">
        <w:t>Total_Murtyk</w:t>
      </w:r>
      <w:proofErr w:type="spellEnd"/>
    </w:p>
    <w:p w:rsidR="00FC0C28" w:rsidRDefault="00FC0C28" w:rsidP="00FC0C28">
      <w:r>
        <w:t>Benytter regel som gør at pladen sidder min. 120mm ind i bagmuren</w:t>
      </w:r>
      <w:r w:rsidR="0031737F">
        <w:t>.</w:t>
      </w:r>
    </w:p>
    <w:p w:rsidR="00E307E0" w:rsidRDefault="00E307E0"/>
    <w:p w:rsidR="00E307E0" w:rsidRDefault="00E307E0"/>
    <w:p w:rsidR="00E307E0" w:rsidRDefault="00E307E0"/>
    <w:p w:rsidR="007A6772" w:rsidRDefault="007A6772"/>
    <w:p w:rsidR="0012685B" w:rsidRDefault="0012685B">
      <w:r>
        <w:br w:type="page"/>
      </w:r>
    </w:p>
    <w:p w:rsidR="007A6772" w:rsidRDefault="007A6772">
      <w:r w:rsidRPr="004A7F92">
        <w:lastRenderedPageBreak/>
        <w:t>BS-</w:t>
      </w:r>
      <w:proofErr w:type="spellStart"/>
      <w:r w:rsidRPr="004A7F92">
        <w:t>Fals_S_Beton</w:t>
      </w:r>
      <w:proofErr w:type="spellEnd"/>
      <w:r w:rsidRPr="004A7F92">
        <w:t>-</w:t>
      </w:r>
      <w:proofErr w:type="spellStart"/>
      <w:r w:rsidRPr="004A7F92">
        <w:t>Let.rfa</w:t>
      </w:r>
      <w:proofErr w:type="spellEnd"/>
    </w:p>
    <w:p w:rsidR="00CF12D3" w:rsidRDefault="0012685B">
      <w:r>
        <w:rPr>
          <w:noProof/>
          <w:lang w:eastAsia="da-DK"/>
        </w:rPr>
        <w:drawing>
          <wp:inline distT="0" distB="0" distL="0" distR="0" wp14:anchorId="26D18B1E" wp14:editId="477D02C1">
            <wp:extent cx="4615200" cy="2469600"/>
            <wp:effectExtent l="0" t="0" r="0" b="698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615200" cy="246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2D3" w:rsidRDefault="00CF12D3">
      <w:proofErr w:type="spellStart"/>
      <w:r w:rsidRPr="00CF12D3">
        <w:t>Plade_Dybde</w:t>
      </w:r>
      <w:proofErr w:type="spellEnd"/>
      <w:r>
        <w:t xml:space="preserve"> kan justeres ift. væggen. (</w:t>
      </w:r>
      <w:proofErr w:type="gramStart"/>
      <w:r>
        <w:t>udregnes</w:t>
      </w:r>
      <w:proofErr w:type="gramEnd"/>
      <w:r>
        <w:t xml:space="preserve"> IKKE fra Total </w:t>
      </w:r>
      <w:r w:rsidRPr="001B79B1">
        <w:t>Murtyk</w:t>
      </w:r>
      <w:r>
        <w:t>kelse-130mm!)</w:t>
      </w:r>
    </w:p>
    <w:p w:rsidR="00FE0F1B" w:rsidRDefault="00FE0F1B"/>
    <w:p w:rsidR="00FE0F1B" w:rsidRDefault="00FE0F1B"/>
    <w:p w:rsidR="00FE0F1B" w:rsidRDefault="00FE0F1B"/>
    <w:p w:rsidR="00FE0F1B" w:rsidRPr="0069697D" w:rsidRDefault="00FE0F1B">
      <w:pPr>
        <w:rPr>
          <w:b/>
        </w:rPr>
      </w:pPr>
      <w:proofErr w:type="spellStart"/>
      <w:r w:rsidRPr="0069697D">
        <w:rPr>
          <w:b/>
        </w:rPr>
        <w:t>TypeCatalog</w:t>
      </w:r>
      <w:proofErr w:type="spellEnd"/>
      <w:r w:rsidRPr="0069697D">
        <w:rPr>
          <w:b/>
        </w:rPr>
        <w:t xml:space="preserve"> med </w:t>
      </w:r>
      <w:proofErr w:type="spellStart"/>
      <w:r w:rsidRPr="0069697D">
        <w:rPr>
          <w:b/>
        </w:rPr>
        <w:t>murmål</w:t>
      </w:r>
      <w:proofErr w:type="spellEnd"/>
      <w:r w:rsidRPr="0069697D">
        <w:rPr>
          <w:b/>
        </w:rPr>
        <w:t>:</w:t>
      </w:r>
    </w:p>
    <w:p w:rsidR="0069697D" w:rsidRDefault="0069697D">
      <w:r>
        <w:t xml:space="preserve">Et </w:t>
      </w:r>
      <w:proofErr w:type="spellStart"/>
      <w:r>
        <w:t>TypeCatalog</w:t>
      </w:r>
      <w:proofErr w:type="spellEnd"/>
      <w:r>
        <w:t xml:space="preserve"> er en </w:t>
      </w:r>
      <w:proofErr w:type="spellStart"/>
      <w:r>
        <w:t>txt</w:t>
      </w:r>
      <w:proofErr w:type="spellEnd"/>
      <w:r>
        <w:t xml:space="preserve">-fil med samme navn som vindues-familien, som indeholder en liste over typer med kombinationer af indstillinger i parametre. I medfølgende kataloger findes </w:t>
      </w:r>
      <w:proofErr w:type="spellStart"/>
      <w:r>
        <w:t>murmål</w:t>
      </w:r>
      <w:proofErr w:type="spellEnd"/>
      <w:r>
        <w:t xml:space="preserve"> i følgende kombinationer:</w:t>
      </w:r>
    </w:p>
    <w:p w:rsidR="00FE0F1B" w:rsidRDefault="00FE0F1B">
      <w:r>
        <w:t>Breddemål</w:t>
      </w:r>
      <w:r w:rsidR="0069697D">
        <w:t xml:space="preserve"> (</w:t>
      </w:r>
      <w:proofErr w:type="spellStart"/>
      <w:r w:rsidR="0069697D">
        <w:t>width</w:t>
      </w:r>
      <w:proofErr w:type="spellEnd"/>
      <w:r w:rsidR="0069697D">
        <w:t>)</w:t>
      </w:r>
      <w:r>
        <w:t xml:space="preserve">: </w:t>
      </w:r>
      <w:r w:rsidR="0069697D">
        <w:t xml:space="preserve">  </w:t>
      </w:r>
      <w:r>
        <w:t xml:space="preserve">612mm til 3012mm i spring af 60mm (i alt 41 </w:t>
      </w:r>
      <w:r w:rsidR="0069697D">
        <w:t>mål</w:t>
      </w:r>
      <w:r>
        <w:t>)</w:t>
      </w:r>
    </w:p>
    <w:p w:rsidR="00FE0F1B" w:rsidRPr="004A7F92" w:rsidRDefault="00FE0F1B" w:rsidP="00FE0F1B">
      <w:r>
        <w:t>Højdemål</w:t>
      </w:r>
      <w:r w:rsidR="0069697D">
        <w:t xml:space="preserve"> (</w:t>
      </w:r>
      <w:proofErr w:type="spellStart"/>
      <w:r w:rsidR="0069697D">
        <w:t>height</w:t>
      </w:r>
      <w:proofErr w:type="spellEnd"/>
      <w:r w:rsidR="0069697D">
        <w:t>)</w:t>
      </w:r>
      <w:r>
        <w:t>:</w:t>
      </w:r>
      <w:r w:rsidR="0069697D">
        <w:t xml:space="preserve">  </w:t>
      </w:r>
      <w:r>
        <w:t xml:space="preserve"> 612mm til 3012mm i spring af 200mm (i alt 13 </w:t>
      </w:r>
      <w:r w:rsidR="0069697D">
        <w:t>mål</w:t>
      </w:r>
      <w:r>
        <w:t>)</w:t>
      </w:r>
    </w:p>
    <w:p w:rsidR="00FE0F1B" w:rsidRDefault="0069697D">
      <w:r>
        <w:t>Der er således i</w:t>
      </w:r>
      <w:r w:rsidR="00FE0F1B">
        <w:t xml:space="preserve"> alt (41x13) 533 kombinationer i </w:t>
      </w:r>
      <w:r>
        <w:t xml:space="preserve">medfølgende </w:t>
      </w:r>
      <w:proofErr w:type="spellStart"/>
      <w:r w:rsidR="00FE0F1B">
        <w:t>TypeCatalog</w:t>
      </w:r>
      <w:r>
        <w:t>s</w:t>
      </w:r>
      <w:proofErr w:type="spellEnd"/>
      <w:r w:rsidR="00FE0F1B">
        <w:t>.</w:t>
      </w:r>
    </w:p>
    <w:p w:rsidR="00FE0F1B" w:rsidRDefault="00FE0F1B">
      <w:r>
        <w:t xml:space="preserve">Når </w:t>
      </w:r>
      <w:proofErr w:type="spellStart"/>
      <w:r>
        <w:t>TypeCatalog</w:t>
      </w:r>
      <w:proofErr w:type="spellEnd"/>
      <w:r>
        <w:t xml:space="preserve"> benyttes (ved load af </w:t>
      </w:r>
      <w:proofErr w:type="spellStart"/>
      <w:r>
        <w:t>window</w:t>
      </w:r>
      <w:proofErr w:type="spellEnd"/>
      <w:r>
        <w:t xml:space="preserve"> </w:t>
      </w:r>
      <w:proofErr w:type="spellStart"/>
      <w:r>
        <w:t>family</w:t>
      </w:r>
      <w:proofErr w:type="spellEnd"/>
      <w:r>
        <w:t>), kan der sorteres i dialogboksen.</w:t>
      </w:r>
    </w:p>
    <w:p w:rsidR="00FE0F1B" w:rsidRDefault="00FE0F1B" w:rsidP="0069697D">
      <w:pPr>
        <w:spacing w:after="0"/>
      </w:pPr>
      <w:r>
        <w:t>Eksempel her vælges Breddemål på 1212 (med filter):</w:t>
      </w:r>
    </w:p>
    <w:p w:rsidR="00FE0F1B" w:rsidRDefault="0069697D">
      <w:r>
        <w:rPr>
          <w:noProof/>
          <w:lang w:eastAsia="da-DK"/>
        </w:rPr>
        <w:drawing>
          <wp:inline distT="0" distB="0" distL="0" distR="0" wp14:anchorId="50A66068" wp14:editId="04F59537">
            <wp:extent cx="3387600" cy="1774800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87600" cy="17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F1B" w:rsidRDefault="0069697D">
      <w:r>
        <w:t xml:space="preserve">De ønskede mål markeres herefter og kommer ved tryk på OK ind i </w:t>
      </w:r>
      <w:proofErr w:type="spellStart"/>
      <w:r>
        <w:t>Revit</w:t>
      </w:r>
      <w:proofErr w:type="spellEnd"/>
      <w:r>
        <w:t xml:space="preserve"> projektet.</w:t>
      </w:r>
    </w:p>
    <w:p w:rsidR="0069697D" w:rsidRDefault="0069697D">
      <w:r>
        <w:t>Ønskes der efterfølgende flere typer</w:t>
      </w:r>
      <w:r w:rsidRPr="0069697D">
        <w:t xml:space="preserve"> </w:t>
      </w:r>
      <w:r>
        <w:t xml:space="preserve">ind i </w:t>
      </w:r>
      <w:proofErr w:type="spellStart"/>
      <w:r>
        <w:t>Revit</w:t>
      </w:r>
      <w:proofErr w:type="spellEnd"/>
      <w:r>
        <w:t xml:space="preserve"> projektet, så skal vinduet loades igen for at </w:t>
      </w:r>
      <w:proofErr w:type="spellStart"/>
      <w:r>
        <w:t>TypeCatalog</w:t>
      </w:r>
      <w:proofErr w:type="spellEnd"/>
      <w:r>
        <w:t xml:space="preserve"> fremkommer igen.</w:t>
      </w:r>
    </w:p>
    <w:p w:rsidR="00FE0F1B" w:rsidRDefault="00FE0F1B"/>
    <w:p w:rsidR="00FE0F1B" w:rsidRDefault="00FE0F1B"/>
    <w:p w:rsidR="00FE0F1B" w:rsidRDefault="00FE0F1B">
      <w:r>
        <w:t xml:space="preserve">Skal andre mål benyttes til vinduer/false (f.eks. andre mål end </w:t>
      </w:r>
      <w:proofErr w:type="spellStart"/>
      <w:r>
        <w:t>murmål</w:t>
      </w:r>
      <w:proofErr w:type="spellEnd"/>
      <w:r>
        <w:t xml:space="preserve">), så kan der på normal vis oprettes yderligere typer under </w:t>
      </w:r>
      <w:proofErr w:type="spellStart"/>
      <w:r>
        <w:t>family</w:t>
      </w:r>
      <w:proofErr w:type="spellEnd"/>
      <w:r>
        <w:t>.</w:t>
      </w:r>
    </w:p>
    <w:p w:rsidR="00B20015" w:rsidRDefault="00B20015">
      <w:r>
        <w:lastRenderedPageBreak/>
        <w:t>Vinduerne kan naturligvis udskiftes efter ønske. Men den opbyggede struktur og de benyttede parametre bør beholdes for at kunne gøre brug af false-detaljer og mængder.</w:t>
      </w:r>
    </w:p>
    <w:p w:rsidR="00B20015" w:rsidRDefault="00B20015">
      <w:r>
        <w:t>Hvis et vindue går til gulv, kan hvert vindue individuelt fravælge bundplade, hvorved at pladedetalje i bunden af vinduet slukker. Desuden fraregnes bundpladen i optælling af plademeter for vinduet.</w:t>
      </w:r>
    </w:p>
    <w:p w:rsidR="00B20015" w:rsidRDefault="00B20015">
      <w:r>
        <w:rPr>
          <w:noProof/>
          <w:lang w:eastAsia="da-DK"/>
        </w:rPr>
        <w:drawing>
          <wp:inline distT="0" distB="0" distL="0" distR="0" wp14:anchorId="5B792D57" wp14:editId="5A337342">
            <wp:extent cx="2647619" cy="4885714"/>
            <wp:effectExtent l="0" t="0" r="63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47619" cy="4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015" w:rsidRDefault="00B20015"/>
    <w:p w:rsidR="00B20015" w:rsidRDefault="00B20015"/>
    <w:p w:rsidR="00B20015" w:rsidRDefault="00B20015">
      <w:r>
        <w:t xml:space="preserve">Der medfølger i projektet, samt separat, et skema til oplistning/optælling af </w:t>
      </w:r>
      <w:proofErr w:type="spellStart"/>
      <w:r>
        <w:t>falseplader</w:t>
      </w:r>
      <w:proofErr w:type="spellEnd"/>
      <w:r>
        <w:t>:</w:t>
      </w:r>
    </w:p>
    <w:p w:rsidR="00B20015" w:rsidRDefault="00B20015">
      <w:r>
        <w:rPr>
          <w:noProof/>
          <w:lang w:eastAsia="da-DK"/>
        </w:rPr>
        <w:drawing>
          <wp:inline distT="0" distB="0" distL="0" distR="0" wp14:anchorId="1C2CBCD1" wp14:editId="51A47F13">
            <wp:extent cx="6645910" cy="1912620"/>
            <wp:effectExtent l="0" t="0" r="254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91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015" w:rsidRPr="004A7F92" w:rsidRDefault="00B20015">
      <w:r>
        <w:t xml:space="preserve">Her vises løbe </w:t>
      </w:r>
      <w:proofErr w:type="spellStart"/>
      <w:r>
        <w:t>nr</w:t>
      </w:r>
      <w:proofErr w:type="spellEnd"/>
      <w:r>
        <w:t xml:space="preserve">, </w:t>
      </w:r>
      <w:proofErr w:type="spellStart"/>
      <w:r>
        <w:t>family</w:t>
      </w:r>
      <w:proofErr w:type="spellEnd"/>
      <w:r>
        <w:t xml:space="preserve">, type, brystningshøjde, </w:t>
      </w:r>
      <w:proofErr w:type="spellStart"/>
      <w:r>
        <w:t>hulmål</w:t>
      </w:r>
      <w:proofErr w:type="spellEnd"/>
      <w:r>
        <w:t xml:space="preserve"> samt karmmål, U-værdi og krav og brandklasse (hvis angivet)</w:t>
      </w:r>
      <w:r w:rsidR="00D96D3E">
        <w:t>, Total vægtykkelse, Om der ikke er bundplade, Pladens dybde, samlet længde af plade samt arealet pr. vindue.</w:t>
      </w:r>
      <w:bookmarkStart w:id="0" w:name="_GoBack"/>
      <w:bookmarkEnd w:id="0"/>
    </w:p>
    <w:sectPr w:rsidR="00B20015" w:rsidRPr="004A7F92" w:rsidSect="006463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34D"/>
    <w:rsid w:val="000A6021"/>
    <w:rsid w:val="000C3B75"/>
    <w:rsid w:val="001222F3"/>
    <w:rsid w:val="0012685B"/>
    <w:rsid w:val="001B79B1"/>
    <w:rsid w:val="001F14C2"/>
    <w:rsid w:val="002B38AA"/>
    <w:rsid w:val="0031737F"/>
    <w:rsid w:val="00492A0A"/>
    <w:rsid w:val="004A7F92"/>
    <w:rsid w:val="004D63BB"/>
    <w:rsid w:val="004E6206"/>
    <w:rsid w:val="00536BDA"/>
    <w:rsid w:val="00577CE4"/>
    <w:rsid w:val="005D3E79"/>
    <w:rsid w:val="0064634D"/>
    <w:rsid w:val="006660E2"/>
    <w:rsid w:val="0069697D"/>
    <w:rsid w:val="006F77D5"/>
    <w:rsid w:val="007236ED"/>
    <w:rsid w:val="00757202"/>
    <w:rsid w:val="007A6772"/>
    <w:rsid w:val="008947F5"/>
    <w:rsid w:val="008A199A"/>
    <w:rsid w:val="00A1092F"/>
    <w:rsid w:val="00A270C9"/>
    <w:rsid w:val="00A44E71"/>
    <w:rsid w:val="00A570B3"/>
    <w:rsid w:val="00AE4249"/>
    <w:rsid w:val="00AF43D8"/>
    <w:rsid w:val="00B061E2"/>
    <w:rsid w:val="00B07C9D"/>
    <w:rsid w:val="00B20015"/>
    <w:rsid w:val="00B5442F"/>
    <w:rsid w:val="00B60BE2"/>
    <w:rsid w:val="00BE0BD4"/>
    <w:rsid w:val="00BE78F3"/>
    <w:rsid w:val="00C0644B"/>
    <w:rsid w:val="00C9298E"/>
    <w:rsid w:val="00CF12B9"/>
    <w:rsid w:val="00CF12D3"/>
    <w:rsid w:val="00D14E03"/>
    <w:rsid w:val="00D46469"/>
    <w:rsid w:val="00D61507"/>
    <w:rsid w:val="00D96D3E"/>
    <w:rsid w:val="00DA4CD0"/>
    <w:rsid w:val="00DF138D"/>
    <w:rsid w:val="00E307E0"/>
    <w:rsid w:val="00ED7E5D"/>
    <w:rsid w:val="00F80E40"/>
    <w:rsid w:val="00FB75E4"/>
    <w:rsid w:val="00FC0C28"/>
    <w:rsid w:val="00FE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3626F1-1A9A-4879-A2CA-603B4A51E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13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77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7D5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DF138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1470</TotalTime>
  <Pages>7</Pages>
  <Words>451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NTI CADcenter A/S</Company>
  <LinksUpToDate>false</LinksUpToDate>
  <CharactersWithSpaces>3201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 Andersen - NTI CADcenter A/S</dc:creator>
  <cp:keywords/>
  <dc:description/>
  <cp:lastModifiedBy>André Andersen - NTI CADcenter A/S</cp:lastModifiedBy>
  <cp:revision>35</cp:revision>
  <cp:lastPrinted>2016-04-21T08:39:00Z</cp:lastPrinted>
  <dcterms:created xsi:type="dcterms:W3CDTF">2016-04-11T08:25:00Z</dcterms:created>
  <dcterms:modified xsi:type="dcterms:W3CDTF">2016-05-18T07:45:00Z</dcterms:modified>
</cp:coreProperties>
</file>